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23668C" w:rsidRPr="0023668C" w:rsidRDefault="0023668C" w:rsidP="0023668C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386213" w:rsidRDefault="0023668C" w:rsidP="0023668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bookmarkStart w:id="0" w:name="_GoBack"/>
      <w:r w:rsidRPr="0023668C">
        <w:rPr>
          <w:rFonts w:ascii="Arial" w:hAnsi="Arial" w:cs="Arial"/>
          <w:color w:val="000000"/>
          <w:sz w:val="34"/>
          <w:szCs w:val="34"/>
          <w:rtl/>
          <w:lang w:bidi="ar-EG"/>
        </w:rPr>
        <w:t xml:space="preserve">الله آن ذاتي است كه آسمانها و زمين را آفريد، </w:t>
      </w:r>
      <w:bookmarkEnd w:id="0"/>
      <w:r w:rsidRPr="0023668C">
        <w:rPr>
          <w:rFonts w:ascii="Arial" w:hAnsi="Arial" w:cs="Arial"/>
          <w:color w:val="000000"/>
          <w:sz w:val="34"/>
          <w:szCs w:val="34"/>
          <w:rtl/>
          <w:lang w:bidi="ar-EG"/>
        </w:rPr>
        <w:t>واز آسمان آبي نازل ساخت، و به وسيلة آن آب، از [انواع] ميوه‌ها براي شما رزقي بيرون آورد، و كشتي را براي شما مسخر ساخت تا به فرمان او در دريا روان شود، و رود‌ها را براي شما مسخر گردانيد</w:t>
      </w:r>
    </w:p>
    <w:p w:rsidR="0023668C" w:rsidRDefault="0023668C" w:rsidP="0023668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67CBA"/>
    <w:rsid w:val="00386213"/>
    <w:rsid w:val="003B7CC3"/>
    <w:rsid w:val="00403354"/>
    <w:rsid w:val="00495DFF"/>
    <w:rsid w:val="005E36A2"/>
    <w:rsid w:val="00810D64"/>
    <w:rsid w:val="009005E6"/>
    <w:rsid w:val="00AD6BC6"/>
    <w:rsid w:val="00B4074F"/>
    <w:rsid w:val="00D1181D"/>
    <w:rsid w:val="00D24DF3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2026-06-17T19:53:00Z</dcterms:created>
  <dcterms:modified xsi:type="dcterms:W3CDTF">2026-06-17T19:53:00Z</dcterms:modified>
</cp:coreProperties>
</file>