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66" w:rsidRDefault="00622E66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</w:rPr>
      </w:pPr>
      <w:r w:rsidRPr="00622E66">
        <w:rPr>
          <w:rFonts w:ascii="KFGQPCHAFSUthmanicScript-Regula" w:hAnsi="KFGQPCHAFSUthmanicScript-Regula"/>
          <w:color w:val="212529"/>
          <w:sz w:val="28"/>
          <w:szCs w:val="28"/>
          <w:rtl/>
        </w:rPr>
        <w:t>ٱللَّهُ يَعۡلَمُ مَا تَحۡمِلُ كُلُّ أُنثَىٰ وَمَا تَغِيضُ ٱلۡأَرۡحَامُ وَمَا تَزۡدَادُۚ وَكُلُّ شَيۡءٍ عِندَهُۥ بِمِقۡدَارٍ</w:t>
      </w:r>
      <w:r w:rsidRPr="00622E66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622E66">
        <w:rPr>
          <w:rFonts w:ascii="KFGQPCHAFSUthmanicScript-Regula" w:hAnsi="KFGQPCHAFSUthmanicScript-Regula"/>
          <w:color w:val="212529"/>
          <w:sz w:val="28"/>
          <w:szCs w:val="28"/>
          <w:rtl/>
        </w:rPr>
        <w:t>عَٰلِمُ ٱلۡغَيۡبِ وَٱلشَّهَٰدَةِ ٱلۡكَبِيرُ ٱلۡمُتَعَالِ</w:t>
      </w:r>
      <w:r w:rsidRPr="00622E66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622E66">
        <w:rPr>
          <w:rFonts w:ascii="KFGQPCHAFSUthmanicScript-Regula" w:hAnsi="KFGQPCHAFSUthmanicScript-Regula"/>
          <w:color w:val="212529"/>
          <w:sz w:val="28"/>
          <w:szCs w:val="28"/>
          <w:rtl/>
        </w:rPr>
        <w:t>سَوَآءٞ مِّنكُم مَّنۡ أَسَرَّ ٱلۡقَوۡلَ وَمَن جَهَرَ بِهِۦ وَمَنۡ هُوَ مُسۡتَخۡفِۭ بِٱلَّيۡلِ وَسَارِبُۢ بِٱلنَّهَارِ</w:t>
      </w:r>
      <w:r w:rsidRPr="00622E66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</w:p>
    <w:p w:rsidR="00AE51B3" w:rsidRPr="00622E66" w:rsidRDefault="00AE51B3" w:rsidP="00622E66">
      <w:pPr>
        <w:bidi/>
        <w:jc w:val="center"/>
        <w:rPr>
          <w:rFonts w:ascii="Calibri" w:hAnsi="Calibri" w:hint="cs"/>
          <w:color w:val="FF0000"/>
          <w:rtl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622E66">
        <w:rPr>
          <w:rFonts w:ascii="Calibri" w:hAnsi="Calibri" w:cs="Times New Roman" w:hint="cs"/>
          <w:color w:val="FF0000"/>
          <w:rtl/>
          <w:lang w:bidi="ar-EG"/>
        </w:rPr>
        <w:t>رعد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 w:rsidR="00622E66">
        <w:rPr>
          <w:rFonts w:ascii="Calibri" w:hAnsi="Calibri" w:cs="Calibri" w:hint="cs"/>
          <w:color w:val="FF0000"/>
          <w:rtl/>
          <w:lang w:bidi="ar-EG"/>
        </w:rPr>
        <w:t>8- 10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622E66" w:rsidRDefault="00622E66" w:rsidP="00622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22E66" w:rsidRPr="00622E66" w:rsidRDefault="00622E66" w:rsidP="00622E6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bookmarkEnd w:id="0"/>
      <w:r w:rsidRPr="00622E66">
        <w:rPr>
          <w:rFonts w:ascii="TranslitLSBold" w:hAnsi="TranslitLSBold"/>
          <w:color w:val="212529"/>
          <w:sz w:val="28"/>
          <w:szCs w:val="28"/>
        </w:rPr>
        <w:t xml:space="preserve">Allah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Sait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622E66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proofErr w:type="gram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porte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toute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femelle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, et (Il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Sait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les matrices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expulsent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avant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terme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) et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qu’elles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retiennent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(plus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longtemps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).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Toute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chose,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auprès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, a </w:t>
      </w:r>
      <w:proofErr w:type="spellStart"/>
      <w:proofErr w:type="gramStart"/>
      <w:r w:rsidRPr="00622E66">
        <w:rPr>
          <w:rFonts w:ascii="TranslitLSBold" w:hAnsi="TranslitLSBold"/>
          <w:color w:val="212529"/>
          <w:sz w:val="28"/>
          <w:szCs w:val="28"/>
        </w:rPr>
        <w:t>sa</w:t>
      </w:r>
      <w:proofErr w:type="spellEnd"/>
      <w:proofErr w:type="gram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juste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mesure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gramStart"/>
      <w:r w:rsidRPr="00622E66">
        <w:rPr>
          <w:rFonts w:ascii="TranslitLSBold" w:hAnsi="TranslitLSBold"/>
          <w:color w:val="212529"/>
          <w:sz w:val="28"/>
          <w:szCs w:val="28"/>
        </w:rPr>
        <w:t xml:space="preserve">Il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Connaît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aussi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les choses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insondables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les choses observables,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le Grand,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l’Altissime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>.</w:t>
      </w:r>
      <w:proofErr w:type="gram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Pareils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pour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celui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d’entre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tait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622E66">
        <w:rPr>
          <w:rFonts w:ascii="TranslitLSBold" w:hAnsi="TranslitLSBold"/>
          <w:color w:val="212529"/>
          <w:sz w:val="28"/>
          <w:szCs w:val="28"/>
        </w:rPr>
        <w:t>sa</w:t>
      </w:r>
      <w:proofErr w:type="spellEnd"/>
      <w:proofErr w:type="gram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pensée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celui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l’exprime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ouvertement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celui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recourt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à la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nuit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pour se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cacher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celui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s’exhibe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622E66">
        <w:rPr>
          <w:rFonts w:ascii="TranslitLSBold" w:hAnsi="TranslitLSBold"/>
          <w:color w:val="212529"/>
          <w:sz w:val="28"/>
          <w:szCs w:val="28"/>
        </w:rPr>
        <w:t>plein</w:t>
      </w:r>
      <w:proofErr w:type="spellEnd"/>
      <w:r w:rsidRPr="00622E66">
        <w:rPr>
          <w:rFonts w:ascii="TranslitLSBold" w:hAnsi="TranslitLSBold"/>
          <w:color w:val="212529"/>
          <w:sz w:val="28"/>
          <w:szCs w:val="28"/>
        </w:rPr>
        <w:t xml:space="preserve"> jour.</w:t>
      </w:r>
    </w:p>
    <w:p w:rsidR="00AE51B3" w:rsidRPr="00AE51B3" w:rsidRDefault="00AE51B3" w:rsidP="00622E6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622E66">
        <w:rPr>
          <w:rFonts w:ascii="TranslitLSBold" w:hAnsi="TranslitLSBold"/>
          <w:color w:val="FF0000"/>
          <w:sz w:val="28"/>
          <w:szCs w:val="28"/>
        </w:rPr>
        <w:t>13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622E66">
        <w:rPr>
          <w:rFonts w:ascii="TranslitLSBold" w:hAnsi="TranslitLSBold"/>
          <w:color w:val="FF0000"/>
          <w:sz w:val="28"/>
          <w:szCs w:val="28"/>
        </w:rPr>
        <w:t xml:space="preserve"> 8-10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2A5C30"/>
    <w:rsid w:val="00622E66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622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62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7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2022-10-31T13:21:00Z</dcterms:created>
  <dcterms:modified xsi:type="dcterms:W3CDTF">2022-10-31T13:24:00Z</dcterms:modified>
</cp:coreProperties>
</file>