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يَذۡكُرُونَ ٱللَّهَ قِيَٰمٗا وَقُعُودٗا وَعَلَىٰ جُنُوبِهِمۡ وَيَتَفَكَّرُونَ فِي خَلۡقِ ٱلسَّمَٰوَٰتِ وَٱلۡأَرۡضِ رَبَّنَا مَا خَلَقۡتَ هَٰذَا بَٰطِلٗا سُبۡحَٰنَكَ فَقِنَا عَذَابَ ٱلنَّارِ</w:t>
      </w:r>
    </w:p>
    <w:p w:rsidR="00466B17" w:rsidRPr="00F07C7B" w:rsidRDefault="00CB7412" w:rsidP="00F07C7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07C7B">
        <w:rPr>
          <w:rFonts w:cstheme="minorHAnsi" w:hint="cs"/>
          <w:color w:val="FF0000"/>
          <w:sz w:val="28"/>
          <w:szCs w:val="28"/>
          <w:rtl/>
        </w:rPr>
        <w:t>(</w:t>
      </w:r>
      <w:r w:rsidR="00F07C7B" w:rsidRPr="00F07C7B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-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190:191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)</w:t>
      </w:r>
    </w:p>
    <w:p w:rsidR="00F61EE4" w:rsidRDefault="00F61EE4" w:rsidP="00B67CA1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B67CA1">
        <w:rPr>
          <w:rFonts w:ascii="Arial" w:hAnsi="Arial" w:cs="Arial"/>
          <w:color w:val="335062"/>
          <w:sz w:val="28"/>
          <w:szCs w:val="28"/>
        </w:rPr>
        <w:t>​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Dans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création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des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cieux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de la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terre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dans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l’alternance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nuit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du jour,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il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a certes des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signes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pour les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esprits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sagaces</w:t>
      </w:r>
      <w:proofErr w:type="spellEnd"/>
      <w:r w:rsidR="00B67CA1"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,</w:t>
      </w:r>
    </w:p>
    <w:p w:rsidR="00B67CA1" w:rsidRPr="00B67CA1" w:rsidRDefault="00B67CA1" w:rsidP="00B67CA1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qui (sans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cesse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invoquent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Allah,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qu’ils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soient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debout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assis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ou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couchés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 le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côté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et qui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méditent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 la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création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des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cieux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de la </w:t>
      </w:r>
      <w:proofErr w:type="spellStart"/>
      <w:proofErr w:type="gram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terre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 :</w:t>
      </w:r>
      <w:proofErr w:type="gram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 Seigneur !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Tu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n’as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point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créé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tout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cela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pure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perte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Gloire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Te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soit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rendue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 !</w:t>
      </w:r>
      <w:proofErr w:type="gram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Préserve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-nous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du </w:t>
      </w:r>
      <w:proofErr w:type="spell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supplice</w:t>
      </w:r>
      <w:proofErr w:type="spellEnd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du </w:t>
      </w:r>
      <w:proofErr w:type="gramStart"/>
      <w:r w:rsidRPr="00B67CA1">
        <w:rPr>
          <w:rFonts w:ascii="Gentium" w:hAnsi="Gentium"/>
          <w:color w:val="212529"/>
          <w:sz w:val="28"/>
          <w:szCs w:val="28"/>
          <w:shd w:val="clear" w:color="auto" w:fill="FFFFFF"/>
        </w:rPr>
        <w:t>Feu !</w:t>
      </w:r>
      <w:bookmarkStart w:id="0" w:name="_GoBack"/>
      <w:bookmarkEnd w:id="0"/>
      <w:proofErr w:type="gramEnd"/>
    </w:p>
    <w:p w:rsidR="00F61EE4" w:rsidRPr="00F61EE4" w:rsidRDefault="00F61EE4" w:rsidP="00B67CA1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F61EE4">
        <w:rPr>
          <w:rFonts w:ascii="KFGQPCHAFSUthmanicScript-Regula" w:hAnsi="KFGQPCHAFSUthmanicScript-Regula"/>
          <w:color w:val="FF0000"/>
          <w:sz w:val="28"/>
          <w:szCs w:val="28"/>
        </w:rPr>
        <w:t>Cor</w:t>
      </w:r>
      <w:r w:rsidR="00B67CA1">
        <w:rPr>
          <w:rFonts w:ascii="KFGQPCHAFSUthmanicScript-Regula" w:hAnsi="KFGQPCHAFSUthmanicScript-Regula"/>
          <w:color w:val="FF0000"/>
          <w:sz w:val="28"/>
          <w:szCs w:val="28"/>
        </w:rPr>
        <w:t>a</w:t>
      </w:r>
      <w:r w:rsidRPr="00F61EE4">
        <w:rPr>
          <w:rFonts w:ascii="KFGQPCHAFSUthmanicScript-Regula" w:hAnsi="KFGQPCHAFSUthmanicScript-Regula"/>
          <w:color w:val="FF0000"/>
          <w:sz w:val="28"/>
          <w:szCs w:val="28"/>
        </w:rPr>
        <w:t>n (3-190:191)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B67CA1"/>
    <w:rsid w:val="00CB7412"/>
    <w:rsid w:val="00E20931"/>
    <w:rsid w:val="00F07C7B"/>
    <w:rsid w:val="00F61EE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2022-04-16T22:08:00Z</cp:lastPrinted>
  <dcterms:created xsi:type="dcterms:W3CDTF">2022-04-16T22:16:00Z</dcterms:created>
  <dcterms:modified xsi:type="dcterms:W3CDTF">2022-04-16T22:16:00Z</dcterms:modified>
</cp:coreProperties>
</file>