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9" w:rsidRPr="007D1D79" w:rsidRDefault="007D1D79" w:rsidP="007D1D79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7D1D79">
        <w:rPr>
          <w:rFonts w:asciiTheme="minorBidi" w:eastAsia="Calibri" w:hAnsiTheme="minorBidi"/>
          <w:b/>
          <w:bCs/>
          <w:sz w:val="36"/>
          <w:szCs w:val="36"/>
        </w:rPr>
        <w:t>"They say, "Be Jews or Christians [so] you will be guided..."</w:t>
      </w:r>
    </w:p>
    <w:p w:rsidR="00D02C37" w:rsidRPr="000E793D" w:rsidRDefault="00D02C37" w:rsidP="00D02C37">
      <w:pPr>
        <w:jc w:val="both"/>
        <w:rPr>
          <w:rFonts w:asciiTheme="minorBidi" w:eastAsia="Calibri" w:hAnsiTheme="minorBidi"/>
          <w:sz w:val="36"/>
          <w:szCs w:val="36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0E793D">
        <w:rPr>
          <w:rFonts w:asciiTheme="minorBidi" w:eastAsia="Calibri" w:hAnsiTheme="minorBidi"/>
          <w:sz w:val="36"/>
          <w:szCs w:val="36"/>
        </w:rPr>
        <w:t>They say, "Be Jews or Christians [so] you will be guided." Say, "Rather, [we follow] the religion of Abraham, inclining toward truth, and he was not of the polytheists."</w:t>
      </w:r>
      <w:r w:rsidRPr="000E793D">
        <w:rPr>
          <w:rFonts w:asciiTheme="minorBidi" w:eastAsia="Calibri" w:hAnsiTheme="minorBidi"/>
          <w:sz w:val="36"/>
          <w:szCs w:val="36"/>
          <w:vertAlign w:val="superscript"/>
        </w:rPr>
        <w:t>1</w:t>
      </w:r>
      <w:r w:rsidRPr="000E793D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( 2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: 135 )</w:t>
      </w:r>
    </w:p>
    <w:p w:rsidR="00742F50" w:rsidRDefault="00742F50" w:rsidP="00D02C37">
      <w:pPr>
        <w:rPr>
          <w:lang w:bidi="ar-EG"/>
        </w:rPr>
      </w:pPr>
      <w:bookmarkStart w:id="0" w:name="_GoBack"/>
      <w:bookmarkEnd w:id="0"/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37"/>
    <w:rsid w:val="00742F50"/>
    <w:rsid w:val="007D1D79"/>
    <w:rsid w:val="00C368D6"/>
    <w:rsid w:val="00D02C37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2022-03-09T07:25:00Z</dcterms:created>
  <dcterms:modified xsi:type="dcterms:W3CDTF">2022-03-14T08:04:00Z</dcterms:modified>
</cp:coreProperties>
</file>